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75" w:rsidRPr="00925F75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БЕЛОВСКИЙ</w:t>
      </w:r>
      <w:r w:rsidR="001267A2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:rsidR="001267A2" w:rsidRPr="00925F75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БЕЛОВСКОГО</w:t>
      </w:r>
      <w:r w:rsidR="001267A2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РЕБРИХИНСКОГО РАЙОНА</w:t>
      </w:r>
    </w:p>
    <w:p w:rsidR="001267A2" w:rsidRPr="00925F75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АЛТАЙСКОГО КРАЯ</w:t>
      </w:r>
    </w:p>
    <w:p w:rsidR="001267A2" w:rsidRPr="00925F75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925F75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267A2" w:rsidRPr="00925F75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925F75" w:rsidRDefault="007247DF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28.10.2024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</w:t>
      </w:r>
    </w:p>
    <w:p w:rsidR="001267A2" w:rsidRPr="00925F75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1267A2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Белово</w:t>
      </w:r>
    </w:p>
    <w:p w:rsidR="003B58AA" w:rsidRPr="00925F75" w:rsidRDefault="003B58AA" w:rsidP="003B58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9C6" w:rsidRPr="00925F75" w:rsidRDefault="00CF69C6" w:rsidP="001267A2">
      <w:pPr>
        <w:pStyle w:val="ConsPlusNormal"/>
        <w:ind w:right="-1" w:firstLine="540"/>
        <w:jc w:val="center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</w:t>
      </w:r>
      <w:r w:rsidR="00D0203D" w:rsidRPr="00925F75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D0203D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края.</w:t>
      </w:r>
    </w:p>
    <w:p w:rsidR="00CF69C6" w:rsidRPr="00925F75" w:rsidRDefault="00CF69C6" w:rsidP="00CF69C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267A2" w:rsidRPr="00925F75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В соответствии с главой 33.1. </w:t>
      </w:r>
      <w:r w:rsidR="003B58AA" w:rsidRPr="00925F75">
        <w:rPr>
          <w:color w:val="000000" w:themeColor="text1"/>
          <w:sz w:val="28"/>
          <w:szCs w:val="28"/>
        </w:rPr>
        <w:t>«</w:t>
      </w:r>
      <w:r w:rsidRPr="00925F75">
        <w:rPr>
          <w:color w:val="000000" w:themeColor="text1"/>
          <w:sz w:val="28"/>
          <w:szCs w:val="28"/>
        </w:rPr>
        <w:t>Туристический налог</w:t>
      </w:r>
      <w:r w:rsidR="003B58AA" w:rsidRPr="00925F75">
        <w:rPr>
          <w:color w:val="000000" w:themeColor="text1"/>
          <w:sz w:val="28"/>
          <w:szCs w:val="28"/>
        </w:rPr>
        <w:t>»</w:t>
      </w:r>
      <w:r w:rsidRPr="00925F75">
        <w:rPr>
          <w:color w:val="000000" w:themeColor="text1"/>
          <w:sz w:val="28"/>
          <w:szCs w:val="28"/>
        </w:rPr>
        <w:t xml:space="preserve"> части второй Налогового кодекса Российской Федерации, Федеральным законом от 06.10.2003 </w:t>
      </w:r>
      <w:r w:rsidR="003B58AA" w:rsidRPr="00925F75">
        <w:rPr>
          <w:color w:val="000000" w:themeColor="text1"/>
          <w:sz w:val="28"/>
          <w:szCs w:val="28"/>
        </w:rPr>
        <w:t>№</w:t>
      </w:r>
      <w:r w:rsidRPr="00925F75">
        <w:rPr>
          <w:color w:val="000000" w:themeColor="text1"/>
          <w:sz w:val="28"/>
          <w:szCs w:val="28"/>
        </w:rPr>
        <w:t xml:space="preserve"> 131-ФЗ </w:t>
      </w:r>
      <w:r w:rsidR="003B58AA" w:rsidRPr="00925F75">
        <w:rPr>
          <w:color w:val="000000" w:themeColor="text1"/>
          <w:sz w:val="28"/>
          <w:szCs w:val="28"/>
        </w:rPr>
        <w:t>«</w:t>
      </w:r>
      <w:r w:rsidRPr="00925F7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58AA" w:rsidRPr="00925F75">
        <w:rPr>
          <w:color w:val="000000" w:themeColor="text1"/>
          <w:sz w:val="28"/>
          <w:szCs w:val="28"/>
        </w:rPr>
        <w:t>»</w:t>
      </w:r>
      <w:r w:rsidRPr="00925F75">
        <w:rPr>
          <w:color w:val="000000" w:themeColor="text1"/>
          <w:sz w:val="28"/>
          <w:szCs w:val="28"/>
        </w:rPr>
        <w:t xml:space="preserve"> и </w:t>
      </w:r>
      <w:r w:rsidR="001267A2" w:rsidRPr="00925F75">
        <w:rPr>
          <w:color w:val="000000" w:themeColor="text1"/>
          <w:sz w:val="28"/>
          <w:szCs w:val="28"/>
        </w:rPr>
        <w:t xml:space="preserve">на </w:t>
      </w:r>
      <w:r w:rsidR="003B58AA" w:rsidRPr="00925F75">
        <w:rPr>
          <w:color w:val="000000" w:themeColor="text1"/>
          <w:sz w:val="28"/>
          <w:szCs w:val="28"/>
        </w:rPr>
        <w:t xml:space="preserve">основании статьи 24 </w:t>
      </w:r>
      <w:r w:rsidR="001267A2" w:rsidRPr="00925F75">
        <w:rPr>
          <w:color w:val="000000" w:themeColor="text1"/>
          <w:sz w:val="28"/>
          <w:szCs w:val="28"/>
        </w:rPr>
        <w:t xml:space="preserve">Устава 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1267A2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края, </w:t>
      </w:r>
      <w:r w:rsidR="003B58AA" w:rsidRPr="00925F75">
        <w:rPr>
          <w:color w:val="000000" w:themeColor="text1"/>
          <w:sz w:val="28"/>
          <w:szCs w:val="28"/>
        </w:rPr>
        <w:t>Беловский сельский Совет народных депутатов Беловского сельсовета Ребрихинского района Алтайского края</w:t>
      </w:r>
    </w:p>
    <w:p w:rsidR="00CF69C6" w:rsidRPr="00925F75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F69C6" w:rsidRPr="00925F75" w:rsidRDefault="003B58AA" w:rsidP="00CF69C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РЕШИЛ:</w:t>
      </w:r>
    </w:p>
    <w:p w:rsidR="00CF69C6" w:rsidRPr="00925F75" w:rsidRDefault="00CF69C6" w:rsidP="00CF69C6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CF69C6" w:rsidRPr="00925F75" w:rsidRDefault="00174759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1. </w:t>
      </w:r>
      <w:r w:rsidR="00CF69C6" w:rsidRPr="00925F75">
        <w:rPr>
          <w:color w:val="000000" w:themeColor="text1"/>
          <w:sz w:val="28"/>
          <w:szCs w:val="28"/>
        </w:rPr>
        <w:t xml:space="preserve">Установить и ввести в действие </w:t>
      </w:r>
      <w:r w:rsidR="00D0203D" w:rsidRPr="00925F75">
        <w:rPr>
          <w:color w:val="000000" w:themeColor="text1"/>
          <w:sz w:val="28"/>
          <w:szCs w:val="28"/>
        </w:rPr>
        <w:t xml:space="preserve">туристический налог </w:t>
      </w:r>
      <w:r w:rsidR="00CF69C6" w:rsidRPr="00925F75">
        <w:rPr>
          <w:color w:val="000000" w:themeColor="text1"/>
          <w:sz w:val="28"/>
          <w:szCs w:val="28"/>
        </w:rPr>
        <w:t xml:space="preserve">на территории </w:t>
      </w:r>
      <w:r w:rsidR="00D0203D" w:rsidRPr="00925F75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D0203D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</w:t>
      </w:r>
      <w:r w:rsidR="00CF69C6" w:rsidRPr="00925F75">
        <w:rPr>
          <w:color w:val="000000" w:themeColor="text1"/>
          <w:sz w:val="28"/>
          <w:szCs w:val="28"/>
        </w:rPr>
        <w:t>.</w:t>
      </w:r>
    </w:p>
    <w:p w:rsidR="008B43B5" w:rsidRPr="00925F75" w:rsidRDefault="008B43B5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2.</w:t>
      </w:r>
      <w:r w:rsidR="00D0203D" w:rsidRPr="00925F75">
        <w:rPr>
          <w:sz w:val="28"/>
          <w:szCs w:val="28"/>
        </w:rPr>
        <w:t xml:space="preserve"> </w:t>
      </w:r>
      <w:r w:rsidRPr="00925F75">
        <w:rPr>
          <w:sz w:val="28"/>
          <w:szCs w:val="28"/>
        </w:rPr>
        <w:t>Н</w:t>
      </w:r>
      <w:r w:rsidR="00D0203D" w:rsidRPr="00925F75">
        <w:rPr>
          <w:sz w:val="28"/>
          <w:szCs w:val="28"/>
        </w:rPr>
        <w:t>а</w:t>
      </w:r>
      <w:r w:rsidRPr="00925F75">
        <w:rPr>
          <w:sz w:val="28"/>
          <w:szCs w:val="28"/>
        </w:rPr>
        <w:t xml:space="preserve">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925F75">
        <w:rPr>
          <w:sz w:val="28"/>
          <w:szCs w:val="28"/>
        </w:rPr>
        <w:t>в</w:t>
      </w:r>
      <w:proofErr w:type="gramEnd"/>
      <w:r w:rsidRPr="00925F75">
        <w:rPr>
          <w:sz w:val="28"/>
          <w:szCs w:val="28"/>
        </w:rPr>
        <w:t xml:space="preserve"> настоящей </w:t>
      </w:r>
      <w:proofErr w:type="spellStart"/>
      <w:r w:rsidRPr="00925F75">
        <w:rPr>
          <w:sz w:val="28"/>
          <w:szCs w:val="28"/>
        </w:rPr>
        <w:t>главе-услуга</w:t>
      </w:r>
      <w:proofErr w:type="spellEnd"/>
      <w:r w:rsidRPr="00925F75">
        <w:rPr>
          <w:sz w:val="28"/>
          <w:szCs w:val="28"/>
        </w:rPr>
        <w:t xml:space="preserve"> по временному проживанию) без учета сумм налога и налога на добавленную стоимость.</w:t>
      </w:r>
    </w:p>
    <w:p w:rsidR="00CF69C6" w:rsidRPr="00925F75" w:rsidRDefault="008B43B5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3</w:t>
      </w:r>
      <w:r w:rsidR="00CF69C6" w:rsidRPr="00925F75">
        <w:rPr>
          <w:sz w:val="28"/>
          <w:szCs w:val="28"/>
        </w:rPr>
        <w:t>. Установить налоговую ставку по туристическому налогу в следующих размерах: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2025 году - 1%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</w:t>
      </w:r>
      <w:r w:rsidRPr="00925F75">
        <w:rPr>
          <w:sz w:val="28"/>
          <w:szCs w:val="28"/>
        </w:rPr>
        <w:t>;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2026 году - 2%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2027 году - 3%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2028 году - 4%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25F75" w:rsidRDefault="00CF69C6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- начиная с 2029 года - 5% </w:t>
      </w:r>
      <w:r w:rsidR="008B43B5" w:rsidRPr="00925F75">
        <w:rPr>
          <w:color w:val="000000" w:themeColor="text1"/>
          <w:sz w:val="28"/>
          <w:szCs w:val="28"/>
        </w:rPr>
        <w:t xml:space="preserve">от стоимости проживания, но не менее 100 рублей в сутки </w:t>
      </w:r>
      <w:r w:rsidRPr="00925F75">
        <w:rPr>
          <w:color w:val="000000" w:themeColor="text1"/>
          <w:sz w:val="28"/>
          <w:szCs w:val="28"/>
        </w:rPr>
        <w:t>от налоговой базы.</w:t>
      </w:r>
    </w:p>
    <w:p w:rsidR="008B43B5" w:rsidRPr="00925F75" w:rsidRDefault="008B43B5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4.</w:t>
      </w:r>
      <w:r w:rsidR="00774A30" w:rsidRPr="00925F75">
        <w:rPr>
          <w:color w:val="000000" w:themeColor="text1"/>
          <w:sz w:val="28"/>
          <w:szCs w:val="28"/>
        </w:rPr>
        <w:t xml:space="preserve"> </w:t>
      </w:r>
      <w:r w:rsidRPr="00925F75">
        <w:rPr>
          <w:color w:val="000000" w:themeColor="text1"/>
          <w:sz w:val="28"/>
          <w:szCs w:val="28"/>
        </w:rPr>
        <w:t>Установит</w:t>
      </w:r>
      <w:r w:rsidR="00774A30" w:rsidRPr="00925F75">
        <w:rPr>
          <w:color w:val="000000" w:themeColor="text1"/>
          <w:sz w:val="28"/>
          <w:szCs w:val="28"/>
        </w:rPr>
        <w:t>ь</w:t>
      </w:r>
      <w:r w:rsidRPr="00925F75">
        <w:rPr>
          <w:color w:val="000000" w:themeColor="text1"/>
          <w:sz w:val="28"/>
          <w:szCs w:val="28"/>
        </w:rPr>
        <w:t xml:space="preserve"> налоговые льготы при взимании туристического налога </w:t>
      </w:r>
      <w:r w:rsidRPr="00925F75">
        <w:rPr>
          <w:color w:val="000000" w:themeColor="text1"/>
          <w:sz w:val="28"/>
          <w:szCs w:val="28"/>
        </w:rPr>
        <w:lastRenderedPageBreak/>
        <w:t xml:space="preserve">на территории </w:t>
      </w:r>
      <w:r w:rsidR="00D0203D" w:rsidRPr="00925F75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D0203D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</w:t>
      </w:r>
      <w:r w:rsidR="00774A30" w:rsidRPr="00925F75">
        <w:rPr>
          <w:color w:val="000000" w:themeColor="text1"/>
          <w:sz w:val="28"/>
          <w:szCs w:val="28"/>
        </w:rPr>
        <w:t xml:space="preserve"> в соответствии со ст.418.4 Налогового кодекса Российской Федерации.</w:t>
      </w:r>
    </w:p>
    <w:p w:rsidR="00D0203D" w:rsidRPr="00925F75" w:rsidRDefault="00D0203D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5. Установить следующий порядок уплаты туристического налога:</w:t>
      </w:r>
    </w:p>
    <w:p w:rsidR="00394CD3" w:rsidRPr="00925F75" w:rsidRDefault="00394CD3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-налоговым периодом по налогу признается квартал,</w:t>
      </w:r>
    </w:p>
    <w:p w:rsidR="004171AC" w:rsidRPr="00925F75" w:rsidRDefault="00D0203D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-налог уплачивается в бюджет 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 не позднее 28-го числа месяца </w:t>
      </w:r>
      <w:r w:rsidR="004171AC" w:rsidRPr="00925F75">
        <w:rPr>
          <w:color w:val="000000" w:themeColor="text1"/>
          <w:sz w:val="28"/>
          <w:szCs w:val="28"/>
        </w:rPr>
        <w:t>с</w:t>
      </w:r>
      <w:r w:rsidRPr="00925F75">
        <w:rPr>
          <w:color w:val="000000" w:themeColor="text1"/>
          <w:sz w:val="28"/>
          <w:szCs w:val="28"/>
        </w:rPr>
        <w:t>ледующего за налоговым периодом</w:t>
      </w:r>
      <w:r w:rsidR="004171AC" w:rsidRPr="00925F75">
        <w:rPr>
          <w:color w:val="000000" w:themeColor="text1"/>
          <w:sz w:val="28"/>
          <w:szCs w:val="28"/>
        </w:rPr>
        <w:t>.</w:t>
      </w:r>
    </w:p>
    <w:p w:rsidR="007F476F" w:rsidRPr="00925F75" w:rsidRDefault="007F476F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6. </w:t>
      </w:r>
      <w:r w:rsidR="006A4F89" w:rsidRPr="00925F75">
        <w:rPr>
          <w:color w:val="000000" w:themeColor="text1"/>
          <w:sz w:val="28"/>
          <w:szCs w:val="28"/>
        </w:rPr>
        <w:t xml:space="preserve">Опубликовать решение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Администрации </w:t>
      </w:r>
      <w:r w:rsidR="006A4F89" w:rsidRPr="00925F75">
        <w:rPr>
          <w:sz w:val="28"/>
          <w:szCs w:val="28"/>
        </w:rPr>
        <w:t>Беловского сельсовета, на информационном стенде села Георгиевка</w:t>
      </w:r>
    </w:p>
    <w:p w:rsidR="006A4F89" w:rsidRPr="00925F75" w:rsidRDefault="007F476F" w:rsidP="006A4F89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7</w:t>
      </w:r>
      <w:r w:rsidR="00774A30" w:rsidRPr="00925F75">
        <w:rPr>
          <w:color w:val="000000" w:themeColor="text1"/>
          <w:sz w:val="28"/>
          <w:szCs w:val="28"/>
        </w:rPr>
        <w:t>.</w:t>
      </w:r>
      <w:r w:rsidR="006A4F89" w:rsidRPr="00925F75">
        <w:rPr>
          <w:sz w:val="28"/>
          <w:szCs w:val="28"/>
        </w:rPr>
        <w:t xml:space="preserve"> </w:t>
      </w:r>
      <w:r w:rsidR="006A4F89" w:rsidRPr="00925F75">
        <w:rPr>
          <w:color w:val="000000" w:themeColor="text1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 w:rsidR="006A4F89" w:rsidRPr="00925F75">
        <w:rPr>
          <w:sz w:val="28"/>
          <w:szCs w:val="28"/>
        </w:rPr>
        <w:t>.</w:t>
      </w:r>
    </w:p>
    <w:p w:rsidR="00895600" w:rsidRPr="00925F75" w:rsidRDefault="007F476F" w:rsidP="006A4F89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8</w:t>
      </w:r>
      <w:r w:rsidR="00CF69C6" w:rsidRPr="00925F75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="006A4F89" w:rsidRPr="00925F75">
        <w:rPr>
          <w:sz w:val="28"/>
          <w:szCs w:val="28"/>
        </w:rPr>
        <w:t>,</w:t>
      </w:r>
      <w:r w:rsidR="00895600" w:rsidRPr="00925F75">
        <w:rPr>
          <w:sz w:val="28"/>
          <w:szCs w:val="28"/>
        </w:rPr>
        <w:t xml:space="preserve"> и не ранее 1-го числа очередного налогового периода по </w:t>
      </w:r>
      <w:r w:rsidR="006A4F89" w:rsidRPr="00925F75">
        <w:rPr>
          <w:sz w:val="28"/>
          <w:szCs w:val="28"/>
        </w:rPr>
        <w:t>туристическому налогу.</w:t>
      </w:r>
    </w:p>
    <w:p w:rsidR="00BD078C" w:rsidRPr="00925F75" w:rsidRDefault="007F476F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D078C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BE2DC0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планово-бюджетную и по социальным вопросам</w:t>
      </w:r>
      <w:r w:rsidR="00BD078C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078C" w:rsidRPr="00925F75" w:rsidRDefault="00BD078C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CF69C6" w:rsidRPr="00925F75" w:rsidRDefault="00CF69C6" w:rsidP="003B58AA">
      <w:pPr>
        <w:pStyle w:val="ConsPlusNormal"/>
        <w:ind w:firstLine="540"/>
        <w:jc w:val="both"/>
        <w:rPr>
          <w:sz w:val="28"/>
          <w:szCs w:val="28"/>
        </w:rPr>
      </w:pPr>
    </w:p>
    <w:p w:rsidR="008F7847" w:rsidRPr="00925F75" w:rsidRDefault="008F7847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078C" w:rsidRPr="00925F75" w:rsidRDefault="00BD078C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сельсовета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А.А.</w:t>
      </w: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очаров</w:t>
      </w:r>
    </w:p>
    <w:p w:rsidR="006D0A3C" w:rsidRDefault="006D0A3C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Pr="00B90451" w:rsidRDefault="00925F75" w:rsidP="00925F75">
      <w:pPr>
        <w:pStyle w:val="a5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B90451">
        <w:rPr>
          <w:b w:val="0"/>
          <w:sz w:val="24"/>
          <w:szCs w:val="24"/>
        </w:rPr>
        <w:t>Антикоррупционная</w:t>
      </w:r>
      <w:proofErr w:type="spellEnd"/>
      <w:r w:rsidRPr="00B90451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B90451">
        <w:rPr>
          <w:b w:val="0"/>
          <w:sz w:val="24"/>
          <w:szCs w:val="24"/>
        </w:rPr>
        <w:t>Коррупциогенных</w:t>
      </w:r>
      <w:proofErr w:type="spellEnd"/>
      <w:r w:rsidRPr="00B90451">
        <w:rPr>
          <w:b w:val="0"/>
          <w:sz w:val="24"/>
          <w:szCs w:val="24"/>
        </w:rPr>
        <w:t xml:space="preserve"> факторов не выявлено.</w:t>
      </w:r>
    </w:p>
    <w:p w:rsidR="00925F75" w:rsidRPr="00925F75" w:rsidRDefault="00925F75" w:rsidP="00925F7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51">
        <w:rPr>
          <w:sz w:val="24"/>
          <w:szCs w:val="24"/>
        </w:rPr>
        <w:t xml:space="preserve">            </w:t>
      </w:r>
      <w:r w:rsidRPr="007F3337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сельсовета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3337">
        <w:rPr>
          <w:rFonts w:ascii="Times New Roman" w:hAnsi="Times New Roman" w:cs="Times New Roman"/>
          <w:sz w:val="24"/>
          <w:szCs w:val="24"/>
        </w:rPr>
        <w:t xml:space="preserve">                Е.В. Черкашина</w:t>
      </w:r>
    </w:p>
    <w:sectPr w:rsidR="00925F75" w:rsidRPr="00925F75" w:rsidSect="00925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F69C6"/>
    <w:rsid w:val="000A24A4"/>
    <w:rsid w:val="001267A2"/>
    <w:rsid w:val="00174759"/>
    <w:rsid w:val="001C704E"/>
    <w:rsid w:val="002626AF"/>
    <w:rsid w:val="002B07AF"/>
    <w:rsid w:val="00394CD3"/>
    <w:rsid w:val="003B58AA"/>
    <w:rsid w:val="004171AC"/>
    <w:rsid w:val="00420374"/>
    <w:rsid w:val="004C0263"/>
    <w:rsid w:val="006742B8"/>
    <w:rsid w:val="006A4F89"/>
    <w:rsid w:val="006D0A3C"/>
    <w:rsid w:val="007247DF"/>
    <w:rsid w:val="00774A30"/>
    <w:rsid w:val="007F476F"/>
    <w:rsid w:val="00895600"/>
    <w:rsid w:val="008B43B5"/>
    <w:rsid w:val="008F7847"/>
    <w:rsid w:val="00925F75"/>
    <w:rsid w:val="009529A8"/>
    <w:rsid w:val="009A0D69"/>
    <w:rsid w:val="00AC6CC9"/>
    <w:rsid w:val="00B355A1"/>
    <w:rsid w:val="00B63DA1"/>
    <w:rsid w:val="00BD078C"/>
    <w:rsid w:val="00BD0E95"/>
    <w:rsid w:val="00BE2DC0"/>
    <w:rsid w:val="00CF69C6"/>
    <w:rsid w:val="00D0203D"/>
    <w:rsid w:val="00DC654B"/>
    <w:rsid w:val="00DF5D53"/>
    <w:rsid w:val="00E0607A"/>
    <w:rsid w:val="00E2639C"/>
    <w:rsid w:val="00E944A8"/>
    <w:rsid w:val="00F81C46"/>
    <w:rsid w:val="00FA4BCB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25F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25F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10DA-124F-495A-A2FF-18992209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user</cp:lastModifiedBy>
  <cp:revision>2</cp:revision>
  <cp:lastPrinted>2024-09-27T05:54:00Z</cp:lastPrinted>
  <dcterms:created xsi:type="dcterms:W3CDTF">2024-11-18T08:23:00Z</dcterms:created>
  <dcterms:modified xsi:type="dcterms:W3CDTF">2024-11-18T08:23:00Z</dcterms:modified>
</cp:coreProperties>
</file>